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3645A0" w:rsidRPr="003645A0" w:rsidRDefault="00460C9E" w:rsidP="003645A0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3</w:t>
      </w:r>
      <w:r w:rsidR="003645A0" w:rsidRPr="003645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2023 г.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36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3645A0" w:rsidRPr="003645A0" w:rsidTr="003645A0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3645A0" w:rsidRPr="003645A0" w:rsidRDefault="002F27DD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ноября</w:t>
            </w:r>
            <w:r w:rsidR="003645A0"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2023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3645A0" w:rsidRPr="003645A0" w:rsidTr="003645A0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3645A0" w:rsidRPr="003645A0" w:rsidRDefault="002F27DD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ноября</w:t>
            </w:r>
            <w:r w:rsidR="003645A0"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3645A0" w:rsidRPr="003645A0" w:rsidTr="003645A0">
        <w:tc>
          <w:tcPr>
            <w:tcW w:w="9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5A0" w:rsidRPr="003645A0" w:rsidRDefault="003645A0" w:rsidP="003645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Информация о единоличном исполнительном органе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8.1.6. Сведения о кредитных рейтингах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3645A0" w:rsidRPr="003645A0" w:rsidTr="003645A0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3645A0" w:rsidRPr="003645A0" w:rsidTr="003645A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3645A0" w:rsidRPr="003645A0" w:rsidTr="003645A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3645A0" w:rsidRPr="003645A0" w:rsidTr="003645A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Омаров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3645A0" w:rsidRPr="003645A0" w:rsidTr="003645A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3645A0" w:rsidRPr="003645A0" w:rsidTr="003645A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3645A0" w:rsidRPr="003645A0" w:rsidTr="003645A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НурбекАбдурашидович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3645A0" w:rsidRPr="003645A0" w:rsidTr="00B64EDB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  <w:tr w:rsidR="00B64EDB" w:rsidRPr="003645A0" w:rsidTr="00B64EDB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64EDB" w:rsidRPr="003645A0" w:rsidRDefault="00B64EDB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64EDB" w:rsidRPr="003645A0" w:rsidRDefault="00B64EDB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B64EDB" w:rsidRPr="003645A0" w:rsidTr="003645A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64EDB" w:rsidRPr="003645A0" w:rsidRDefault="00B64EDB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64EDB" w:rsidRPr="003645A0" w:rsidRDefault="00B64EDB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3645A0" w:rsidRPr="003645A0" w:rsidTr="003645A0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3645A0" w:rsidRPr="003645A0" w:rsidTr="003645A0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="006D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="006D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044525187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30101810700000000187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ОО Ау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диторская компания "ПРОФАУДИТ"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ОО Ау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диторская компания "ПРОФАУДИТ"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ул.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Батырая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56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1020502632677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89289286020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Адреса электронной почты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3645A0" w:rsidRPr="003645A0" w:rsidTr="003645A0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3645A0" w:rsidRPr="003645A0" w:rsidTr="003645A0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2.1. Показатели финансово-экономической деятельности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2.3. Обязательства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2.4.3. Финансовые риски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правопреемником государственного предприятия "Завод им. Гаджиева".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16.07.2020г.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16.07.2025г.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(организация), выдавший соответствующее разрешение (лицензию) или допуск к отдельным видам </w:t>
      </w:r>
      <w:proofErr w:type="spell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остехнадзор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25.06.2021г.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разрешения (лицензии) или допуска к отдельным видам </w:t>
      </w:r>
      <w:proofErr w:type="spell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ессрочно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24.01.2021г.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24.01.2027г.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3.3. Планы будущей деятельности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Эмитент не участвует в банковских группах, банковских холдингах, холдингах и ассоциациях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3645A0" w:rsidRPr="003645A0" w:rsidRDefault="003645A0" w:rsidP="003645A0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3645A0" w:rsidRPr="003645A0" w:rsidTr="003645A0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3645A0" w:rsidRPr="003645A0" w:rsidTr="003645A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42136</w:t>
            </w:r>
          </w:p>
        </w:tc>
      </w:tr>
      <w:tr w:rsidR="003645A0" w:rsidRPr="003645A0" w:rsidTr="003645A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11721</w:t>
            </w:r>
          </w:p>
        </w:tc>
      </w:tr>
      <w:tr w:rsidR="003645A0" w:rsidRPr="003645A0" w:rsidTr="003645A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645A0"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162001</w:t>
            </w:r>
          </w:p>
        </w:tc>
      </w:tr>
      <w:tr w:rsidR="003645A0" w:rsidRPr="003645A0" w:rsidTr="003645A0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8747</w:t>
            </w:r>
          </w:p>
        </w:tc>
      </w:tr>
      <w:tr w:rsidR="003645A0" w:rsidRPr="003645A0" w:rsidTr="003645A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</w:t>
            </w:r>
          </w:p>
        </w:tc>
      </w:tr>
      <w:tr w:rsidR="003645A0" w:rsidRPr="003645A0" w:rsidTr="003645A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3645A0" w:rsidRPr="003645A0" w:rsidTr="003645A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45A0" w:rsidRPr="003645A0" w:rsidTr="003645A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459587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229537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="00BD3AC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30.09.2023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proofErr w:type="gram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3645A0" w:rsidRPr="003645A0" w:rsidTr="003645A0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3645A0" w:rsidRPr="003645A0" w:rsidTr="003645A0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140000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28878</w:t>
            </w:r>
          </w:p>
        </w:tc>
      </w:tr>
      <w:tr w:rsidR="003645A0" w:rsidRPr="003645A0" w:rsidTr="003645A0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3645A0" w:rsidRPr="003645A0" w:rsidTr="003645A0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45A0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645A0"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="00BD3AC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30.09.2023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3645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3645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6. АО «Благовещенский арматурный завод»  Республика Башкортостан, 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3645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3645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   Правление является коллегиальным исполнительным органом.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тибеков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3645A0" w:rsidRPr="003645A0" w:rsidRDefault="003645A0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должности, занимаемые данным лицом в эмитенте и других организациях за последние 5 лет и в настоящее время в хронологическом порядке, </w:t>
      </w:r>
      <w:r w:rsidR="00586C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по совместительству</w:t>
      </w:r>
      <w:proofErr w:type="gram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3645A0" w:rsidRPr="003645A0" w:rsidTr="003645A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3645A0" w:rsidRPr="003645A0" w:rsidTr="003645A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4.07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4.07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3645A0" w:rsidRPr="003645A0" w:rsidTr="003645A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3645A0" w:rsidRPr="003645A0" w:rsidTr="003645A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3645A0" w:rsidRPr="003645A0" w:rsidTr="003645A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3645A0" w:rsidRPr="003645A0" w:rsidTr="003645A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3645A0" w:rsidRPr="003645A0" w:rsidTr="003645A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израев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Насрулавевич</w:t>
      </w:r>
      <w:proofErr w:type="spellEnd"/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должности, занимаемые данным лицом в эмитенте и других организациях за последние 5 лет и в настоящее время в хронологическом порядке,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по совместительству</w:t>
      </w:r>
      <w:proofErr w:type="gramEnd"/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6C39" w:rsidRPr="003645A0" w:rsidTr="00716C0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6C39" w:rsidRPr="003645A0" w:rsidTr="00716C0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C39" w:rsidRPr="003645A0" w:rsidTr="00716C0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указанных должностей не занимало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ултанматов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должности, занимаемые данным лицом в эмитенте и других организациях за последние 5 лет и в настоящее время в хронологическом порядке,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по совместительству</w:t>
      </w:r>
      <w:proofErr w:type="gramEnd"/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586C39" w:rsidRPr="003645A0" w:rsidTr="00716C0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586C39" w:rsidRPr="003645A0" w:rsidTr="00716C0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C39" w:rsidRPr="003645A0" w:rsidTr="00716C0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6C39" w:rsidRPr="003645A0" w:rsidRDefault="00586C39" w:rsidP="00716C0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6C39" w:rsidRPr="003645A0" w:rsidRDefault="00586C39" w:rsidP="00586C39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цеха 18</w:t>
            </w:r>
          </w:p>
        </w:tc>
      </w:tr>
    </w:tbl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586C39" w:rsidRPr="003645A0" w:rsidRDefault="00586C39" w:rsidP="00586C39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C39" w:rsidRPr="003645A0" w:rsidRDefault="00586C39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3645A0" w:rsidRPr="003645A0" w:rsidTr="003645A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4.07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4.07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2022г. не выплачивались.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2022г. не выплачивались.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ФИО: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3645A0" w:rsidRPr="003645A0" w:rsidTr="003645A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3645A0" w:rsidRPr="003645A0" w:rsidTr="003645A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3645A0" w:rsidRPr="003645A0" w:rsidTr="003645A0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645A0" w:rsidRPr="003645A0" w:rsidTr="003645A0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A0" w:rsidRPr="003645A0" w:rsidTr="003645A0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3645A0" w:rsidRPr="003645A0" w:rsidTr="003645A0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либекова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3645A0" w:rsidRPr="003645A0" w:rsidTr="003645A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A0" w:rsidRPr="003645A0" w:rsidTr="003645A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адиева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3645A0" w:rsidRPr="003645A0" w:rsidTr="003645A0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3645A0" w:rsidRPr="003645A0" w:rsidTr="003645A0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A0" w:rsidRPr="003645A0" w:rsidTr="003645A0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Сведения о размере вознаграждения по каждому из органов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3645A0" w:rsidRPr="003645A0" w:rsidTr="003645A0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3645A0" w:rsidRPr="003645A0" w:rsidTr="003645A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3645A0" w:rsidRPr="003645A0" w:rsidTr="003645A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3645A0" w:rsidRPr="003645A0" w:rsidTr="003645A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1 325</w:t>
      </w:r>
      <w:proofErr w:type="gram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23.04.2023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</w:t>
      </w: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менее чем 20 процентами уставного (складочного) капитала (паевого фонда) или не менее чем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Папалашова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Зухра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Нухова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Фатима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Таимова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Саният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Дата составления списка лиц, имеющих право на участие в общем собрании акционеров (участников) эмитента: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2022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Пояснительная записка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Аудиторское заключение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 w:rsidRPr="003645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2F27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30.09</w:t>
      </w:r>
      <w:r w:rsidRPr="003645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.2023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3645A0" w:rsidRPr="003645A0" w:rsidTr="003645A0">
        <w:tc>
          <w:tcPr>
            <w:tcW w:w="6112" w:type="dxa"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3645A0" w:rsidRPr="003645A0" w:rsidTr="003645A0">
        <w:tc>
          <w:tcPr>
            <w:tcW w:w="7672" w:type="dxa"/>
            <w:gridSpan w:val="2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3645A0" w:rsidRPr="003645A0" w:rsidTr="003645A0">
        <w:tc>
          <w:tcPr>
            <w:tcW w:w="6112" w:type="dxa"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2F27D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</w:t>
            </w:r>
            <w:r w:rsidR="003645A0"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.2023</w:t>
            </w:r>
          </w:p>
        </w:tc>
      </w:tr>
      <w:tr w:rsidR="003645A0" w:rsidRPr="003645A0" w:rsidTr="003645A0">
        <w:tc>
          <w:tcPr>
            <w:tcW w:w="6112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3645A0" w:rsidRPr="003645A0" w:rsidTr="003645A0">
        <w:tc>
          <w:tcPr>
            <w:tcW w:w="6112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3645A0" w:rsidRPr="003645A0" w:rsidTr="003645A0">
        <w:tc>
          <w:tcPr>
            <w:tcW w:w="6112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,13</w:t>
            </w:r>
          </w:p>
        </w:tc>
      </w:tr>
      <w:tr w:rsidR="003645A0" w:rsidRPr="003645A0" w:rsidTr="003645A0">
        <w:tc>
          <w:tcPr>
            <w:tcW w:w="6112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12200 / 16</w:t>
            </w:r>
          </w:p>
        </w:tc>
      </w:tr>
      <w:tr w:rsidR="003645A0" w:rsidRPr="003645A0" w:rsidTr="003645A0">
        <w:tc>
          <w:tcPr>
            <w:tcW w:w="6112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3645A0" w:rsidRPr="003645A0" w:rsidTr="003645A0">
        <w:tc>
          <w:tcPr>
            <w:tcW w:w="6112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3645A0" w:rsidRPr="003645A0" w:rsidTr="003645A0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дату отчетного периода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31.12.2022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31.12.2021 г.</w:t>
            </w:r>
          </w:p>
        </w:tc>
      </w:tr>
      <w:tr w:rsidR="003645A0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5A0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BD3AC3" w:rsidP="003645A0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219 334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156479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140702</w:t>
            </w: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214 533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242215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194380</w:t>
            </w: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435 021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399853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336249</w:t>
            </w: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388 836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411306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405066</w:t>
            </w: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228 316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285455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241151</w:t>
            </w: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42 175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35088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57310</w:t>
            </w: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BD3AC3" w:rsidP="003645A0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343</w:t>
            </w: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659 894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732378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703870</w:t>
            </w: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926A5" w:rsidRPr="003645A0" w:rsidRDefault="00BD3AC3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1 094 915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1132231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1040119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3645A0" w:rsidRPr="003645A0" w:rsidTr="003645A0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31.12.2022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31.12.2021 г.</w:t>
            </w:r>
          </w:p>
        </w:tc>
      </w:tr>
      <w:tr w:rsidR="003645A0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45A0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5A0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3645A0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5A0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5A0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5039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5039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3144</w:t>
            </w: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102 222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97988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61984</w:t>
            </w: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212 057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207823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169924</w:t>
            </w: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КРАТКОСРОЧНЫЕ </w:t>
            </w: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2926A5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376C2D">
              <w:rPr>
                <w:rFonts w:ascii="Calibri" w:eastAsia="Times New Roman" w:hAnsi="Calibri" w:cs="Times New Roman"/>
              </w:rPr>
              <w:t xml:space="preserve">            21974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13660</w:t>
            </w: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863534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902434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856535</w:t>
            </w: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926A5" w:rsidRPr="003645A0" w:rsidTr="003645A0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6A5" w:rsidRPr="003645A0" w:rsidRDefault="002926A5" w:rsidP="003645A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882 858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924408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870195</w:t>
            </w:r>
          </w:p>
        </w:tc>
      </w:tr>
      <w:tr w:rsidR="002926A5" w:rsidRPr="003645A0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1 094 915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926A5" w:rsidRPr="00376C2D" w:rsidRDefault="002926A5" w:rsidP="00716C0C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1132231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926A5" w:rsidRPr="003645A0" w:rsidRDefault="002926A5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1040119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</w:t>
      </w:r>
      <w:r w:rsidR="00376C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былях и убытках</w:t>
      </w:r>
      <w:r w:rsidR="00376C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январь – сентябрь</w:t>
      </w:r>
      <w:r w:rsidRPr="003645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2023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3645A0" w:rsidRPr="003645A0" w:rsidTr="003645A0">
        <w:tc>
          <w:tcPr>
            <w:tcW w:w="6112" w:type="dxa"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3645A0" w:rsidRPr="003645A0" w:rsidTr="003645A0">
        <w:tc>
          <w:tcPr>
            <w:tcW w:w="7672" w:type="dxa"/>
            <w:gridSpan w:val="2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3645A0" w:rsidRPr="003645A0" w:rsidTr="003645A0">
        <w:tc>
          <w:tcPr>
            <w:tcW w:w="6112" w:type="dxa"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30.09</w:t>
            </w:r>
            <w:r w:rsidR="003645A0"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.2023</w:t>
            </w:r>
          </w:p>
        </w:tc>
      </w:tr>
      <w:tr w:rsidR="003645A0" w:rsidRPr="003645A0" w:rsidTr="003645A0">
        <w:tc>
          <w:tcPr>
            <w:tcW w:w="6112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3645A0" w:rsidRPr="003645A0" w:rsidTr="003645A0">
        <w:tc>
          <w:tcPr>
            <w:tcW w:w="6112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3645A0" w:rsidRPr="003645A0" w:rsidTr="003645A0">
        <w:tc>
          <w:tcPr>
            <w:tcW w:w="6112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3645A0" w:rsidRPr="003645A0" w:rsidTr="003645A0">
        <w:tc>
          <w:tcPr>
            <w:tcW w:w="6112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12200 / 16</w:t>
            </w:r>
          </w:p>
        </w:tc>
      </w:tr>
      <w:tr w:rsidR="003645A0" w:rsidRPr="003645A0" w:rsidTr="003645A0">
        <w:tc>
          <w:tcPr>
            <w:tcW w:w="6112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3645A0" w:rsidRPr="003645A0" w:rsidTr="003645A0">
        <w:tc>
          <w:tcPr>
            <w:tcW w:w="6112" w:type="dxa"/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3645A0" w:rsidRPr="003645A0" w:rsidTr="003645A0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</w:t>
            </w:r>
          </w:p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предыдущего года</w:t>
            </w:r>
          </w:p>
        </w:tc>
      </w:tr>
      <w:tr w:rsidR="003645A0" w:rsidRPr="003645A0" w:rsidTr="003645A0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6C2D" w:rsidRPr="003645A0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(нетто) от продажи товаров, продукции, работ, услуг (за минусом налога на добавленную стоимость, акцизов) 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AE5D36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621 526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AE5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376C2D" w:rsidRPr="003645A0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 проданных товаров, продукции, работ, услуг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AE5D36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535 316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  <w:r w:rsidR="00AE5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</w:tr>
      <w:tr w:rsidR="00376C2D" w:rsidRPr="003645A0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AE5D36" w:rsidP="00AE5D3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86 210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AE5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</w:tr>
      <w:tr w:rsidR="00376C2D" w:rsidRPr="003645A0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AE5D36" w:rsidP="00AE5D3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2 177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</w:t>
            </w:r>
            <w:r w:rsidR="00AE5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376C2D" w:rsidRPr="003645A0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AE5D36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75 349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85</w:t>
            </w:r>
            <w:r w:rsidR="00AE5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376C2D" w:rsidRPr="003645A0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AE5D36" w:rsidP="00AE5D3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="00376C2D"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AE5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</w:tr>
      <w:tr w:rsidR="00376C2D" w:rsidRPr="003645A0" w:rsidTr="003645A0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645A0" w:rsidTr="003645A0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645A0" w:rsidTr="003645A0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645A0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AE5D36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AE5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376C2D" w:rsidRPr="003645A0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AE5D36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5 688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AE5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</w:tr>
      <w:tr w:rsidR="00376C2D" w:rsidRPr="003645A0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AE5D36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5 293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4963</w:t>
            </w:r>
          </w:p>
        </w:tc>
      </w:tr>
      <w:tr w:rsidR="00376C2D" w:rsidRPr="003645A0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AE5D36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-1 059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2F27DD">
              <w:rPr>
                <w:rFonts w:ascii="Calibri" w:eastAsia="Calibri" w:hAnsi="Calibri" w:cs="Times New Roman"/>
              </w:rPr>
              <w:t>-993</w:t>
            </w:r>
          </w:p>
        </w:tc>
      </w:tr>
      <w:tr w:rsidR="00376C2D" w:rsidRPr="003645A0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AE5D36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376C2D" w:rsidRPr="003645A0" w:rsidTr="003645A0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645A0" w:rsidTr="003645A0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645A0" w:rsidTr="003645A0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645A0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AE5D36" w:rsidP="00AE5D3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4 234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3970</w:t>
            </w:r>
          </w:p>
        </w:tc>
      </w:tr>
      <w:tr w:rsidR="00376C2D" w:rsidRPr="003645A0" w:rsidTr="003645A0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645A0" w:rsidTr="003645A0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645A0" w:rsidTr="003645A0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645A0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AE5D36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3970</w:t>
            </w:r>
          </w:p>
        </w:tc>
      </w:tr>
      <w:tr w:rsidR="00376C2D" w:rsidRPr="003645A0" w:rsidTr="003645A0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645A0" w:rsidTr="003645A0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6C2D" w:rsidRPr="003645A0" w:rsidRDefault="00376C2D" w:rsidP="003645A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76C2D" w:rsidRPr="002F27D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Общее собрание акционеров созывается Советом директоров Общества. Сообщение о проведении 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2022 г.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 совершалась 1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 совершалась 1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</w:t>
      </w:r>
      <w:proofErr w:type="spell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акций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быкновенные</w:t>
      </w:r>
      <w:proofErr w:type="spell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Количество объявленных акций: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3645A0" w:rsidRPr="003645A0" w:rsidTr="003645A0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3645A0" w:rsidRPr="003645A0" w:rsidTr="003645A0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45A0" w:rsidRPr="003645A0" w:rsidRDefault="003645A0" w:rsidP="003645A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Сокращенное фирменное наименование: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3645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rPr>
          <w:rFonts w:ascii="Calibri" w:eastAsia="Calibri" w:hAnsi="Calibri" w:cs="Times New Roman"/>
        </w:rPr>
      </w:pPr>
    </w:p>
    <w:p w:rsidR="003645A0" w:rsidRPr="003645A0" w:rsidRDefault="003645A0" w:rsidP="003645A0">
      <w:pPr>
        <w:widowControl w:val="0"/>
        <w:autoSpaceDE w:val="0"/>
        <w:autoSpaceDN w:val="0"/>
        <w:adjustRightInd w:val="0"/>
        <w:spacing w:before="360"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DD" w:rsidRPr="002F27DD" w:rsidRDefault="002F27DD" w:rsidP="002F27DD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27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прибылях и убытках</w:t>
      </w:r>
      <w:r w:rsidRPr="002F27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F27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за январь – сентябрь  2022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2F27DD" w:rsidRPr="002F27DD" w:rsidTr="002F27DD">
        <w:tc>
          <w:tcPr>
            <w:tcW w:w="6112" w:type="dxa"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F27DD" w:rsidRPr="002F27DD" w:rsidTr="002F27DD">
        <w:tc>
          <w:tcPr>
            <w:tcW w:w="7672" w:type="dxa"/>
            <w:gridSpan w:val="2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2F27DD" w:rsidRPr="002F27DD" w:rsidTr="002F27DD">
        <w:tc>
          <w:tcPr>
            <w:tcW w:w="6112" w:type="dxa"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01.10.2022</w:t>
            </w:r>
          </w:p>
        </w:tc>
      </w:tr>
      <w:tr w:rsidR="002F27DD" w:rsidRPr="002F27DD" w:rsidTr="002F27DD">
        <w:tc>
          <w:tcPr>
            <w:tcW w:w="6112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2F27DD" w:rsidRPr="002F27DD" w:rsidTr="002F27DD">
        <w:tc>
          <w:tcPr>
            <w:tcW w:w="6112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2F27DD" w:rsidRPr="002F27DD" w:rsidTr="002F27DD">
        <w:tc>
          <w:tcPr>
            <w:tcW w:w="6112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2F27DD" w:rsidRPr="002F27DD" w:rsidTr="002F27DD">
        <w:tc>
          <w:tcPr>
            <w:tcW w:w="6112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2F27DD" w:rsidRPr="002F27DD" w:rsidTr="002F27DD">
        <w:tc>
          <w:tcPr>
            <w:tcW w:w="6112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2F27DD" w:rsidRPr="002F27DD" w:rsidTr="002F27DD">
        <w:tc>
          <w:tcPr>
            <w:tcW w:w="6112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27DD" w:rsidRPr="002F27DD" w:rsidRDefault="002F27DD" w:rsidP="002F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2F27DD" w:rsidRPr="002F27DD" w:rsidTr="002F27DD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</w:t>
            </w:r>
          </w:p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предыдущего года</w:t>
            </w:r>
          </w:p>
        </w:tc>
      </w:tr>
      <w:tr w:rsidR="002F27DD" w:rsidRPr="002F27DD" w:rsidTr="002F27D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27DD" w:rsidRPr="002F27DD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(нетто) от продажи товаров, продукции, работ, услуг (за минусом налога на добавленную стоимость, акцизов) 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365680</w:t>
            </w:r>
          </w:p>
        </w:tc>
      </w:tr>
      <w:tr w:rsidR="002F27DD" w:rsidRPr="002F27DD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 проданных товаров, продукции, работ, услуг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269704</w:t>
            </w:r>
          </w:p>
        </w:tc>
      </w:tr>
      <w:tr w:rsidR="002F27DD" w:rsidRPr="002F27DD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95976</w:t>
            </w:r>
          </w:p>
        </w:tc>
      </w:tr>
      <w:tr w:rsidR="002F27DD" w:rsidRPr="002F27DD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2721</w:t>
            </w:r>
          </w:p>
        </w:tc>
      </w:tr>
      <w:tr w:rsidR="002F27DD" w:rsidRPr="002F27DD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87547</w:t>
            </w:r>
          </w:p>
        </w:tc>
      </w:tr>
      <w:tr w:rsidR="002F27DD" w:rsidRPr="002F27DD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5708</w:t>
            </w:r>
          </w:p>
        </w:tc>
      </w:tr>
      <w:tr w:rsidR="002F27DD" w:rsidRPr="002F27DD" w:rsidTr="002F27D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6184    </w:t>
            </w:r>
          </w:p>
        </w:tc>
      </w:tr>
      <w:tr w:rsidR="002F27DD" w:rsidRPr="002F27DD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11808                 </w:t>
            </w:r>
          </w:p>
        </w:tc>
      </w:tr>
      <w:tr w:rsidR="002F27DD" w:rsidRPr="002F27DD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84</w:t>
            </w:r>
          </w:p>
        </w:tc>
      </w:tr>
      <w:tr w:rsidR="002F27DD" w:rsidRPr="002F27DD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rPr>
                <w:rFonts w:ascii="Calibri" w:eastAsia="Calibri" w:hAnsi="Calibri" w:cs="Times New Roman"/>
              </w:rPr>
            </w:pPr>
            <w:r w:rsidRPr="002F27DD">
              <w:rPr>
                <w:rFonts w:ascii="Calibri" w:eastAsia="Calibri" w:hAnsi="Calibri" w:cs="Times New Roman"/>
              </w:rPr>
              <w:t xml:space="preserve">                   -17</w:t>
            </w:r>
          </w:p>
        </w:tc>
      </w:tr>
      <w:tr w:rsidR="002F27DD" w:rsidRPr="002F27DD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17</w:t>
            </w:r>
          </w:p>
        </w:tc>
      </w:tr>
      <w:tr w:rsidR="002F27DD" w:rsidRPr="002F27DD" w:rsidTr="002F27D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F27DD" w:rsidRPr="002F27DD" w:rsidTr="002F27D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376C2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F27DD" w:rsidRPr="002F27DD" w:rsidTr="002F27D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27DD" w:rsidRPr="002F27DD" w:rsidRDefault="002F27DD" w:rsidP="002F27DD">
      <w:pPr>
        <w:rPr>
          <w:rFonts w:ascii="Calibri" w:eastAsia="Calibri" w:hAnsi="Calibri" w:cs="Times New Roman"/>
        </w:rPr>
      </w:pPr>
    </w:p>
    <w:p w:rsidR="002F27DD" w:rsidRPr="002F27DD" w:rsidRDefault="002F27DD" w:rsidP="002F27DD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F27DD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2F27DD" w:rsidRPr="002F27DD" w:rsidRDefault="002F27DD" w:rsidP="002F27DD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27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 w:rsidRPr="002F27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01.10.2022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2F27DD" w:rsidRPr="002F27DD" w:rsidTr="002F27DD">
        <w:tc>
          <w:tcPr>
            <w:tcW w:w="6112" w:type="dxa"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F27DD" w:rsidRPr="002F27DD" w:rsidTr="002F27DD">
        <w:tc>
          <w:tcPr>
            <w:tcW w:w="7672" w:type="dxa"/>
            <w:gridSpan w:val="2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2F27DD" w:rsidRPr="002F27DD" w:rsidTr="002F27DD">
        <w:tc>
          <w:tcPr>
            <w:tcW w:w="6112" w:type="dxa"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01.10.2022</w:t>
            </w:r>
          </w:p>
        </w:tc>
      </w:tr>
      <w:tr w:rsidR="002F27DD" w:rsidRPr="002F27DD" w:rsidTr="002F27DD">
        <w:tc>
          <w:tcPr>
            <w:tcW w:w="6112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2F27DD" w:rsidRPr="002F27DD" w:rsidTr="002F27DD">
        <w:tc>
          <w:tcPr>
            <w:tcW w:w="6112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2F27DD" w:rsidRPr="002F27DD" w:rsidTr="002F27DD">
        <w:tc>
          <w:tcPr>
            <w:tcW w:w="6112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  <w:proofErr w:type="gramStart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,13</w:t>
            </w:r>
          </w:p>
        </w:tc>
      </w:tr>
      <w:tr w:rsidR="002F27DD" w:rsidRPr="002F27DD" w:rsidTr="002F27DD">
        <w:tc>
          <w:tcPr>
            <w:tcW w:w="6112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2F27DD" w:rsidRPr="002F27DD" w:rsidTr="002F27DD">
        <w:tc>
          <w:tcPr>
            <w:tcW w:w="6112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2F27DD" w:rsidRPr="002F27DD" w:rsidTr="002F27DD">
        <w:tc>
          <w:tcPr>
            <w:tcW w:w="6112" w:type="dxa"/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2F2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27DD" w:rsidRPr="002F27DD" w:rsidRDefault="002F27DD" w:rsidP="002F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2F27DD" w:rsidRPr="002F27DD" w:rsidTr="002F27DD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дату отчетного периода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31.12.2020 г.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2F27DD">
              <w:rPr>
                <w:rFonts w:ascii="Calibri" w:eastAsia="Calibri" w:hAnsi="Calibri" w:cs="Times New Roman"/>
              </w:rPr>
              <w:t>114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160750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140702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156790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210647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194380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145794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372558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336249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303758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542822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405066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358340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198787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241151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111162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12339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57310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101285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616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343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754564 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703870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571108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1127122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1040119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874866</w:t>
            </w:r>
          </w:p>
        </w:tc>
      </w:tr>
    </w:tbl>
    <w:p w:rsidR="002F27DD" w:rsidRPr="002F27DD" w:rsidRDefault="002F27DD" w:rsidP="002F27DD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7DD" w:rsidRPr="002F27DD" w:rsidRDefault="002F27DD" w:rsidP="002F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2F27DD" w:rsidRPr="002F27DD" w:rsidTr="002F27DD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31.12.2020 г.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2629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62977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61984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52203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170917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169924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159628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19220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13660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7280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936985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856535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707958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956205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870195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715238</w:t>
            </w:r>
          </w:p>
        </w:tc>
      </w:tr>
      <w:tr w:rsidR="002F27DD" w:rsidRPr="002F27DD" w:rsidTr="002F27D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1127122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1040119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F27DD" w:rsidRPr="002F27DD" w:rsidRDefault="002F27DD" w:rsidP="002F27D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DD">
              <w:rPr>
                <w:rFonts w:ascii="Times New Roman" w:eastAsia="Times New Roman" w:hAnsi="Times New Roman" w:cs="Times New Roman"/>
                <w:sz w:val="20"/>
                <w:szCs w:val="20"/>
              </w:rPr>
              <w:t>874866</w:t>
            </w:r>
          </w:p>
        </w:tc>
      </w:tr>
    </w:tbl>
    <w:p w:rsidR="002F27DD" w:rsidRPr="002F27DD" w:rsidRDefault="002F27DD" w:rsidP="002F27DD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7DD" w:rsidRPr="002F27DD" w:rsidRDefault="002F27DD" w:rsidP="002F27DD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C2D" w:rsidRPr="00376C2D" w:rsidRDefault="00376C2D" w:rsidP="00376C2D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76C2D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376C2D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376C2D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2022</w:t>
      </w:r>
    </w:p>
    <w:p w:rsidR="00376C2D" w:rsidRPr="00376C2D" w:rsidRDefault="00376C2D" w:rsidP="00376C2D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6C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 w:rsidRPr="00376C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31.12.20</w:t>
      </w:r>
      <w:r w:rsidRPr="00376C2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</w:t>
      </w:r>
      <w:r w:rsidRPr="00376C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3"/>
        <w:gridCol w:w="3842"/>
        <w:gridCol w:w="720"/>
        <w:gridCol w:w="760"/>
        <w:gridCol w:w="520"/>
        <w:gridCol w:w="1040"/>
        <w:gridCol w:w="240"/>
        <w:gridCol w:w="1340"/>
      </w:tblGrid>
      <w:tr w:rsidR="00376C2D" w:rsidRPr="00376C2D" w:rsidTr="00376C2D">
        <w:tc>
          <w:tcPr>
            <w:tcW w:w="6115" w:type="dxa"/>
            <w:gridSpan w:val="4"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376C2D" w:rsidRPr="00376C2D" w:rsidTr="00376C2D">
        <w:tc>
          <w:tcPr>
            <w:tcW w:w="7675" w:type="dxa"/>
            <w:gridSpan w:val="6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376C2D" w:rsidRPr="00376C2D" w:rsidTr="00376C2D">
        <w:tc>
          <w:tcPr>
            <w:tcW w:w="6115" w:type="dxa"/>
            <w:gridSpan w:val="4"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</w:t>
            </w: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76C2D" w:rsidRPr="00376C2D" w:rsidTr="00376C2D">
        <w:tc>
          <w:tcPr>
            <w:tcW w:w="6115" w:type="dxa"/>
            <w:gridSpan w:val="4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Организация:</w:t>
            </w: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Акционерное общество "Завод им. Гаджиева"</w:t>
            </w:r>
          </w:p>
        </w:tc>
        <w:tc>
          <w:tcPr>
            <w:tcW w:w="1560" w:type="dxa"/>
            <w:gridSpan w:val="2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376C2D" w:rsidRPr="00376C2D" w:rsidTr="00376C2D">
        <w:tc>
          <w:tcPr>
            <w:tcW w:w="6115" w:type="dxa"/>
            <w:gridSpan w:val="4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2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376C2D" w:rsidRPr="00376C2D" w:rsidTr="00376C2D">
        <w:tc>
          <w:tcPr>
            <w:tcW w:w="6115" w:type="dxa"/>
            <w:gridSpan w:val="4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деятельности:   </w:t>
            </w:r>
          </w:p>
        </w:tc>
        <w:tc>
          <w:tcPr>
            <w:tcW w:w="1560" w:type="dxa"/>
            <w:gridSpan w:val="2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 2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376C2D" w:rsidRPr="00376C2D" w:rsidTr="00376C2D">
        <w:tc>
          <w:tcPr>
            <w:tcW w:w="6115" w:type="dxa"/>
            <w:gridSpan w:val="4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376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  <w:proofErr w:type="gramEnd"/>
            <w:r w:rsidRPr="00376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собственности:</w:t>
            </w: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Акционерное общество / </w:t>
            </w:r>
            <w:proofErr w:type="gramStart"/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частная</w:t>
            </w:r>
            <w:proofErr w:type="gramEnd"/>
          </w:p>
        </w:tc>
        <w:tc>
          <w:tcPr>
            <w:tcW w:w="1560" w:type="dxa"/>
            <w:gridSpan w:val="2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12200 / 16</w:t>
            </w:r>
          </w:p>
        </w:tc>
      </w:tr>
      <w:tr w:rsidR="00376C2D" w:rsidRPr="00376C2D" w:rsidTr="00376C2D">
        <w:tc>
          <w:tcPr>
            <w:tcW w:w="6115" w:type="dxa"/>
            <w:gridSpan w:val="4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измерения:</w:t>
            </w: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gridSpan w:val="2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376C2D" w:rsidRPr="00376C2D" w:rsidTr="00376C2D">
        <w:tc>
          <w:tcPr>
            <w:tcW w:w="6115" w:type="dxa"/>
            <w:gridSpan w:val="4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Местонахождение (адрес):</w:t>
            </w: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 Россия, Республика Дагестан г. Каспийск, </w:t>
            </w:r>
            <w:proofErr w:type="spellStart"/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ул.М.Халилова</w:t>
            </w:r>
            <w:proofErr w:type="spellEnd"/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 кв32</w:t>
            </w:r>
          </w:p>
        </w:tc>
        <w:tc>
          <w:tcPr>
            <w:tcW w:w="1560" w:type="dxa"/>
            <w:gridSpan w:val="2"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  <w:tc>
          <w:tcPr>
            <w:tcW w:w="3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дату отчетного периода 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376C2D" w:rsidRPr="00376C2D" w:rsidTr="00376C2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376C2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376C2D">
              <w:rPr>
                <w:rFonts w:ascii="Calibri" w:eastAsia="Calibri" w:hAnsi="Calibri" w:cs="Times New Roman"/>
              </w:rPr>
              <w:t>3</w:t>
            </w:r>
          </w:p>
        </w:tc>
      </w:tr>
      <w:tr w:rsidR="00376C2D" w:rsidRPr="00376C2D" w:rsidTr="00376C2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2926A5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376C2D" w:rsidRPr="00376C2D" w:rsidTr="00376C2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2926A5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140 702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156790</w:t>
            </w:r>
          </w:p>
        </w:tc>
      </w:tr>
      <w:tr w:rsidR="00376C2D" w:rsidRPr="00376C2D" w:rsidTr="00376C2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2926A5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</w:tr>
      <w:tr w:rsidR="00376C2D" w:rsidRPr="00376C2D" w:rsidTr="00376C2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2926A5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194 380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145794</w:t>
            </w:r>
          </w:p>
        </w:tc>
      </w:tr>
      <w:tr w:rsidR="00376C2D" w:rsidRPr="00376C2D" w:rsidTr="002926A5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336 249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303758</w:t>
            </w:r>
          </w:p>
        </w:tc>
      </w:tr>
      <w:tr w:rsidR="00376C2D" w:rsidRPr="00376C2D" w:rsidTr="00376C2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2926A5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405 066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358340</w:t>
            </w:r>
          </w:p>
        </w:tc>
      </w:tr>
      <w:tr w:rsidR="00376C2D" w:rsidRPr="00376C2D" w:rsidTr="00376C2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2926A5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241 151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111162</w:t>
            </w:r>
          </w:p>
        </w:tc>
      </w:tr>
      <w:tr w:rsidR="00376C2D" w:rsidRPr="00376C2D" w:rsidTr="00376C2D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2926A5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57 310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101285</w:t>
            </w:r>
          </w:p>
        </w:tc>
      </w:tr>
      <w:tr w:rsidR="00376C2D" w:rsidRPr="00376C2D" w:rsidTr="002926A5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376C2D" w:rsidRPr="00376C2D" w:rsidTr="002926A5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703 870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571 108</w:t>
            </w:r>
          </w:p>
        </w:tc>
      </w:tr>
      <w:tr w:rsidR="00376C2D" w:rsidRPr="00376C2D" w:rsidTr="002926A5">
        <w:tc>
          <w:tcPr>
            <w:tcW w:w="7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1 040 119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874 866</w:t>
            </w:r>
          </w:p>
        </w:tc>
      </w:tr>
    </w:tbl>
    <w:p w:rsidR="00376C2D" w:rsidRPr="00376C2D" w:rsidRDefault="00376C2D" w:rsidP="00376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3"/>
        <w:gridCol w:w="3842"/>
        <w:gridCol w:w="720"/>
        <w:gridCol w:w="1280"/>
        <w:gridCol w:w="1280"/>
        <w:gridCol w:w="1340"/>
      </w:tblGrid>
      <w:tr w:rsidR="00376C2D" w:rsidRPr="00376C2D" w:rsidTr="00376C2D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</w:p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31.12.2021г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</w:p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376C2D" w:rsidRPr="00376C2D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3 144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2 622</w:t>
            </w:r>
          </w:p>
        </w:tc>
      </w:tr>
      <w:tr w:rsidR="00376C2D" w:rsidRPr="00376C2D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61 984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52 203</w:t>
            </w:r>
          </w:p>
        </w:tc>
      </w:tr>
      <w:tr w:rsidR="00376C2D" w:rsidRPr="00376C2D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169 924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159628</w:t>
            </w: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spacing w:after="0"/>
              <w:rPr>
                <w:rFonts w:ascii="Calibri" w:eastAsia="Times New Roman" w:hAnsi="Calibri" w:cs="Times New Roman"/>
              </w:rPr>
            </w:pPr>
            <w:r w:rsidRPr="00376C2D">
              <w:rPr>
                <w:rFonts w:ascii="Calibri" w:eastAsia="Times New Roman" w:hAnsi="Calibri" w:cs="Times New Roman"/>
              </w:rPr>
              <w:t xml:space="preserve">           13660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spacing w:after="0"/>
              <w:rPr>
                <w:rFonts w:ascii="Calibri" w:eastAsia="Times New Roman" w:hAnsi="Calibri" w:cs="Times New Roman"/>
              </w:rPr>
            </w:pPr>
            <w:r w:rsidRPr="00376C2D">
              <w:rPr>
                <w:rFonts w:ascii="Calibri" w:eastAsia="Times New Roman" w:hAnsi="Calibri" w:cs="Times New Roman"/>
              </w:rPr>
              <w:t xml:space="preserve">             7280</w:t>
            </w:r>
          </w:p>
        </w:tc>
      </w:tr>
      <w:tr w:rsidR="00376C2D" w:rsidRPr="00376C2D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856 535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707 958</w:t>
            </w: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376C2D" w:rsidRPr="00376C2D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870 195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715 238</w:t>
            </w:r>
          </w:p>
        </w:tc>
      </w:tr>
      <w:tr w:rsidR="00376C2D" w:rsidRPr="00376C2D" w:rsidTr="002926A5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1 040 119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874 866</w:t>
            </w:r>
          </w:p>
        </w:tc>
      </w:tr>
    </w:tbl>
    <w:p w:rsidR="00376C2D" w:rsidRPr="00376C2D" w:rsidRDefault="00376C2D" w:rsidP="00376C2D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C2D" w:rsidRPr="00376C2D" w:rsidRDefault="00376C2D" w:rsidP="00376C2D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C2D" w:rsidRPr="00376C2D" w:rsidRDefault="00376C2D" w:rsidP="00376C2D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6C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Отчет о прибылях и убытках </w:t>
      </w:r>
      <w:r w:rsidRPr="00376C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январь – декабрь 2022 г.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3"/>
        <w:gridCol w:w="5142"/>
        <w:gridCol w:w="260"/>
        <w:gridCol w:w="380"/>
        <w:gridCol w:w="1180"/>
        <w:gridCol w:w="180"/>
        <w:gridCol w:w="1400"/>
      </w:tblGrid>
      <w:tr w:rsidR="00376C2D" w:rsidRPr="00376C2D" w:rsidTr="00376C2D">
        <w:tc>
          <w:tcPr>
            <w:tcW w:w="6115" w:type="dxa"/>
            <w:gridSpan w:val="3"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376C2D" w:rsidRPr="00376C2D" w:rsidTr="00376C2D">
        <w:tc>
          <w:tcPr>
            <w:tcW w:w="7675" w:type="dxa"/>
            <w:gridSpan w:val="5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376C2D" w:rsidRPr="00376C2D" w:rsidTr="00376C2D">
        <w:tc>
          <w:tcPr>
            <w:tcW w:w="6115" w:type="dxa"/>
            <w:gridSpan w:val="3"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31.12.2022</w:t>
            </w:r>
          </w:p>
        </w:tc>
      </w:tr>
      <w:tr w:rsidR="00376C2D" w:rsidRPr="00376C2D" w:rsidTr="00376C2D">
        <w:tc>
          <w:tcPr>
            <w:tcW w:w="6115" w:type="dxa"/>
            <w:gridSpan w:val="3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gridSpan w:val="2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376C2D" w:rsidRPr="00376C2D" w:rsidTr="00376C2D">
        <w:tc>
          <w:tcPr>
            <w:tcW w:w="6115" w:type="dxa"/>
            <w:gridSpan w:val="3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2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376C2D" w:rsidRPr="00376C2D" w:rsidTr="00376C2D">
        <w:tc>
          <w:tcPr>
            <w:tcW w:w="6115" w:type="dxa"/>
            <w:gridSpan w:val="3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деятельности: Производство прочих насосов и компрессоров </w:t>
            </w:r>
          </w:p>
        </w:tc>
        <w:tc>
          <w:tcPr>
            <w:tcW w:w="1560" w:type="dxa"/>
            <w:gridSpan w:val="2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376C2D" w:rsidRPr="00376C2D" w:rsidTr="00376C2D">
        <w:tc>
          <w:tcPr>
            <w:tcW w:w="6115" w:type="dxa"/>
            <w:gridSpan w:val="3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собственности:</w:t>
            </w: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Акцинерное</w:t>
            </w:r>
            <w:proofErr w:type="spellEnd"/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общество </w:t>
            </w:r>
          </w:p>
        </w:tc>
        <w:tc>
          <w:tcPr>
            <w:tcW w:w="1560" w:type="dxa"/>
            <w:gridSpan w:val="2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12200 / 16</w:t>
            </w:r>
          </w:p>
        </w:tc>
      </w:tr>
      <w:tr w:rsidR="00376C2D" w:rsidRPr="00376C2D" w:rsidTr="00376C2D">
        <w:tc>
          <w:tcPr>
            <w:tcW w:w="6115" w:type="dxa"/>
            <w:gridSpan w:val="3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gridSpan w:val="2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376C2D" w:rsidRPr="00376C2D" w:rsidTr="00376C2D">
        <w:tc>
          <w:tcPr>
            <w:tcW w:w="6115" w:type="dxa"/>
            <w:gridSpan w:val="3"/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 Россия, Республика Дагестан г. Каспийск, ул. </w:t>
            </w:r>
            <w:proofErr w:type="spellStart"/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37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 кв.32</w:t>
            </w:r>
            <w:proofErr w:type="gramEnd"/>
          </w:p>
        </w:tc>
        <w:tc>
          <w:tcPr>
            <w:tcW w:w="1560" w:type="dxa"/>
            <w:gridSpan w:val="2"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 период предыдущего года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</w:t>
            </w:r>
            <w:proofErr w:type="gramStart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нетто) от продажи товаров, продукции, работ, услуг (за минусом налога на добавленную стоимость, акцизов)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 проданных товаров, продукции, работ, </w:t>
            </w: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717443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629 922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541332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450 949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176111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178 973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2917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3 854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159607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149 886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13587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25 233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98113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6 224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64327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18 587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47373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12 870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-9475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-2574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2411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9475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2574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37898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10 296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37898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10 296</w:t>
            </w: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2D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C2D" w:rsidRPr="00376C2D" w:rsidTr="00376C2D">
        <w:tc>
          <w:tcPr>
            <w:tcW w:w="7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76C2D" w:rsidRPr="00376C2D" w:rsidRDefault="00376C2D" w:rsidP="00376C2D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6C2D" w:rsidRPr="00376C2D" w:rsidRDefault="00376C2D" w:rsidP="00376C2D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C2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F27DD" w:rsidRPr="002F27DD" w:rsidRDefault="002F27DD" w:rsidP="002F27DD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7D97" w:rsidRDefault="009E7D97"/>
    <w:sectPr w:rsidR="009E7D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EC" w:rsidRDefault="00852BEC" w:rsidP="003645A0">
      <w:pPr>
        <w:spacing w:after="0" w:line="240" w:lineRule="auto"/>
      </w:pPr>
      <w:r>
        <w:separator/>
      </w:r>
    </w:p>
  </w:endnote>
  <w:endnote w:type="continuationSeparator" w:id="0">
    <w:p w:rsidR="00852BEC" w:rsidRDefault="00852BEC" w:rsidP="0036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248295"/>
      <w:docPartObj>
        <w:docPartGallery w:val="Page Numbers (Bottom of Page)"/>
        <w:docPartUnique/>
      </w:docPartObj>
    </w:sdtPr>
    <w:sdtEndPr/>
    <w:sdtContent>
      <w:p w:rsidR="00376C2D" w:rsidRDefault="00376C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8C">
          <w:rPr>
            <w:noProof/>
          </w:rPr>
          <w:t>1</w:t>
        </w:r>
        <w:r>
          <w:fldChar w:fldCharType="end"/>
        </w:r>
      </w:p>
    </w:sdtContent>
  </w:sdt>
  <w:p w:rsidR="00376C2D" w:rsidRDefault="00376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EC" w:rsidRDefault="00852BEC" w:rsidP="003645A0">
      <w:pPr>
        <w:spacing w:after="0" w:line="240" w:lineRule="auto"/>
      </w:pPr>
      <w:r>
        <w:separator/>
      </w:r>
    </w:p>
  </w:footnote>
  <w:footnote w:type="continuationSeparator" w:id="0">
    <w:p w:rsidR="00852BEC" w:rsidRDefault="00852BEC" w:rsidP="00364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A0"/>
    <w:rsid w:val="002926A5"/>
    <w:rsid w:val="002F27DD"/>
    <w:rsid w:val="003645A0"/>
    <w:rsid w:val="00376C2D"/>
    <w:rsid w:val="00460C9E"/>
    <w:rsid w:val="00586C39"/>
    <w:rsid w:val="006D6E8C"/>
    <w:rsid w:val="00852BEC"/>
    <w:rsid w:val="009E7D97"/>
    <w:rsid w:val="00AE5D36"/>
    <w:rsid w:val="00B64EDB"/>
    <w:rsid w:val="00BD3AC3"/>
    <w:rsid w:val="00D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5A0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45A0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45A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645A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645A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645A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645A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645A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645A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645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3645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64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645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645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64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645A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45A0"/>
  </w:style>
  <w:style w:type="paragraph" w:styleId="a3">
    <w:name w:val="header"/>
    <w:basedOn w:val="a"/>
    <w:link w:val="a4"/>
    <w:unhideWhenUsed/>
    <w:rsid w:val="00364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4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645A0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3645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3645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64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64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3645A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3645A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645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645A0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645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3645A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3645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3645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3645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645A0"/>
    <w:rPr>
      <w:rFonts w:ascii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3645A0"/>
    <w:rPr>
      <w:rFonts w:ascii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3645A0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3645A0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3645A0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uiPriority w:val="11"/>
    <w:rsid w:val="003645A0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645A0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3645A0"/>
    <w:rPr>
      <w:rFonts w:ascii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3645A0"/>
    <w:rPr>
      <w:rFonts w:ascii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3645A0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3645A0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5A0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45A0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45A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645A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645A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645A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645A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645A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645A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645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3645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64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645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645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64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645A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45A0"/>
  </w:style>
  <w:style w:type="paragraph" w:styleId="a3">
    <w:name w:val="header"/>
    <w:basedOn w:val="a"/>
    <w:link w:val="a4"/>
    <w:unhideWhenUsed/>
    <w:rsid w:val="00364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4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645A0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3645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3645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64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645A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3645A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3645A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645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645A0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645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3645A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3645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6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3645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3645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645A0"/>
    <w:rPr>
      <w:rFonts w:ascii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3645A0"/>
    <w:rPr>
      <w:rFonts w:ascii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3645A0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3645A0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3645A0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uiPriority w:val="11"/>
    <w:rsid w:val="003645A0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645A0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3645A0"/>
    <w:rPr>
      <w:rFonts w:ascii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3645A0"/>
    <w:rPr>
      <w:rFonts w:ascii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3645A0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3645A0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39</Pages>
  <Words>14940</Words>
  <Characters>85159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2023-11-15T12:22:00Z</dcterms:created>
  <dcterms:modified xsi:type="dcterms:W3CDTF">2023-11-24T13:32:00Z</dcterms:modified>
</cp:coreProperties>
</file>