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2F" w:rsidRPr="00150E50" w:rsidRDefault="00A1242F" w:rsidP="00150E50">
      <w:pPr>
        <w:jc w:val="center"/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>«Акционерное общество «Завод им. Гаджиева»</w:t>
      </w:r>
    </w:p>
    <w:p w:rsidR="00A1242F" w:rsidRPr="00150E50" w:rsidRDefault="00A1242F" w:rsidP="00150E50">
      <w:pPr>
        <w:jc w:val="center"/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>Место нахождения: г. Махачкала, ул. Юсупова, 51.</w:t>
      </w:r>
    </w:p>
    <w:p w:rsidR="00A1242F" w:rsidRPr="00150E50" w:rsidRDefault="00A1242F" w:rsidP="00150E50">
      <w:pPr>
        <w:jc w:val="center"/>
        <w:rPr>
          <w:b/>
          <w:sz w:val="26"/>
          <w:szCs w:val="26"/>
        </w:rPr>
      </w:pPr>
    </w:p>
    <w:p w:rsidR="00A1242F" w:rsidRPr="00150E50" w:rsidRDefault="00A1242F" w:rsidP="00150E50">
      <w:pPr>
        <w:jc w:val="center"/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>Протокол</w:t>
      </w:r>
      <w:r w:rsidR="0059233C">
        <w:rPr>
          <w:b/>
          <w:sz w:val="26"/>
          <w:szCs w:val="26"/>
        </w:rPr>
        <w:t xml:space="preserve"> заседания Совета директоров № 4</w:t>
      </w:r>
    </w:p>
    <w:p w:rsidR="00A1242F" w:rsidRPr="00150E50" w:rsidRDefault="000F4EC9" w:rsidP="00150E50">
      <w:pPr>
        <w:jc w:val="center"/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 xml:space="preserve">от </w:t>
      </w:r>
      <w:r w:rsidR="001801E7" w:rsidRPr="00150E50">
        <w:rPr>
          <w:b/>
          <w:sz w:val="26"/>
          <w:szCs w:val="26"/>
        </w:rPr>
        <w:t>20</w:t>
      </w:r>
      <w:r w:rsidR="00712DC8">
        <w:rPr>
          <w:b/>
          <w:sz w:val="26"/>
          <w:szCs w:val="26"/>
        </w:rPr>
        <w:t xml:space="preserve"> </w:t>
      </w:r>
      <w:r w:rsidR="00A1242F" w:rsidRPr="00150E50">
        <w:rPr>
          <w:b/>
          <w:sz w:val="26"/>
          <w:szCs w:val="26"/>
        </w:rPr>
        <w:t>«мая» 2026 г.</w:t>
      </w:r>
    </w:p>
    <w:p w:rsidR="00A1242F" w:rsidRPr="00150E50" w:rsidRDefault="00126443" w:rsidP="00150E50">
      <w:pPr>
        <w:rPr>
          <w:sz w:val="26"/>
          <w:szCs w:val="26"/>
        </w:rPr>
      </w:pPr>
      <w:r w:rsidRPr="00150E50">
        <w:rPr>
          <w:b/>
          <w:sz w:val="26"/>
          <w:szCs w:val="26"/>
        </w:rPr>
        <w:t>__________________________________________________________________</w:t>
      </w:r>
    </w:p>
    <w:p w:rsidR="00A1242F" w:rsidRPr="00150E50" w:rsidRDefault="00A1242F" w:rsidP="00150E50">
      <w:pPr>
        <w:rPr>
          <w:sz w:val="26"/>
          <w:szCs w:val="26"/>
        </w:rPr>
      </w:pPr>
    </w:p>
    <w:p w:rsidR="00A1242F" w:rsidRPr="00150E50" w:rsidRDefault="001801E7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Дата проведения – «20</w:t>
      </w:r>
      <w:r w:rsidR="00A1242F" w:rsidRPr="00150E50">
        <w:rPr>
          <w:sz w:val="26"/>
          <w:szCs w:val="26"/>
        </w:rPr>
        <w:t>» мая 2026 г.</w:t>
      </w:r>
    </w:p>
    <w:p w:rsidR="00A1242F" w:rsidRPr="00150E50" w:rsidRDefault="001801E7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Время проведения –  14</w:t>
      </w:r>
      <w:r w:rsidR="00A1242F" w:rsidRPr="00150E50">
        <w:rPr>
          <w:sz w:val="26"/>
          <w:szCs w:val="26"/>
        </w:rPr>
        <w:t xml:space="preserve"> час. 00 мин.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Место проведения – г. Махачкала, ул. Юсупова, 51</w:t>
      </w:r>
    </w:p>
    <w:p w:rsidR="00A1242F" w:rsidRPr="00150E50" w:rsidRDefault="001801E7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Дата составления протокола – «21</w:t>
      </w:r>
      <w:r w:rsidR="00A1242F" w:rsidRPr="00150E50">
        <w:rPr>
          <w:sz w:val="26"/>
          <w:szCs w:val="26"/>
        </w:rPr>
        <w:t xml:space="preserve">» мая 2026 г. </w:t>
      </w:r>
    </w:p>
    <w:p w:rsidR="00A1242F" w:rsidRPr="00150E50" w:rsidRDefault="00037C16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Форма проведения – совместное пр</w:t>
      </w:r>
      <w:bookmarkStart w:id="0" w:name="_GoBack"/>
      <w:bookmarkEnd w:id="0"/>
      <w:r w:rsidRPr="00150E50">
        <w:rPr>
          <w:sz w:val="26"/>
          <w:szCs w:val="26"/>
        </w:rPr>
        <w:t>исутствие</w:t>
      </w:r>
    </w:p>
    <w:p w:rsidR="00A1242F" w:rsidRPr="00150E50" w:rsidRDefault="00A1242F" w:rsidP="00150E50">
      <w:pPr>
        <w:rPr>
          <w:sz w:val="26"/>
          <w:szCs w:val="26"/>
        </w:rPr>
      </w:pPr>
    </w:p>
    <w:p w:rsidR="00A1242F" w:rsidRPr="00150E50" w:rsidRDefault="00A1242F" w:rsidP="00150E50">
      <w:pPr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 xml:space="preserve">ПРИСУТСТВОВАЛИ: 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1.Бабаев Н.А. – Председатель Совета директоров;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color w:val="000000"/>
          <w:sz w:val="26"/>
          <w:szCs w:val="26"/>
        </w:rPr>
        <w:t>2.Исмаилов М.А. –</w:t>
      </w:r>
      <w:r w:rsidRPr="00150E50">
        <w:rPr>
          <w:sz w:val="26"/>
          <w:szCs w:val="26"/>
        </w:rPr>
        <w:t xml:space="preserve"> член Совета директоров; </w:t>
      </w:r>
    </w:p>
    <w:p w:rsidR="001801E7" w:rsidRPr="00150E50" w:rsidRDefault="00A1242F" w:rsidP="00150E50">
      <w:pPr>
        <w:rPr>
          <w:color w:val="000000"/>
          <w:sz w:val="26"/>
          <w:szCs w:val="26"/>
        </w:rPr>
      </w:pPr>
      <w:r w:rsidRPr="00150E50">
        <w:rPr>
          <w:color w:val="000000"/>
          <w:sz w:val="26"/>
          <w:szCs w:val="26"/>
        </w:rPr>
        <w:t>3.</w:t>
      </w:r>
      <w:r w:rsidR="001801E7" w:rsidRPr="00150E50">
        <w:rPr>
          <w:color w:val="000000"/>
          <w:sz w:val="26"/>
          <w:szCs w:val="26"/>
        </w:rPr>
        <w:t xml:space="preserve">Омаров М.Г. – </w:t>
      </w:r>
      <w:r w:rsidR="001801E7" w:rsidRPr="00150E50">
        <w:rPr>
          <w:sz w:val="26"/>
          <w:szCs w:val="26"/>
        </w:rPr>
        <w:t>член Совета директоров;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4.</w:t>
      </w:r>
      <w:r w:rsidRPr="00150E50">
        <w:rPr>
          <w:color w:val="000000"/>
          <w:sz w:val="26"/>
          <w:szCs w:val="26"/>
        </w:rPr>
        <w:t>Штибеков Н.Р.  –</w:t>
      </w:r>
      <w:r w:rsidRPr="00150E50">
        <w:rPr>
          <w:sz w:val="26"/>
          <w:szCs w:val="26"/>
        </w:rPr>
        <w:t xml:space="preserve"> член Совета директоров; </w:t>
      </w:r>
    </w:p>
    <w:p w:rsidR="00A1242F" w:rsidRPr="00150E50" w:rsidRDefault="001801E7" w:rsidP="00150E50">
      <w:pPr>
        <w:rPr>
          <w:sz w:val="26"/>
          <w:szCs w:val="26"/>
        </w:rPr>
      </w:pPr>
      <w:r w:rsidRPr="00150E50">
        <w:rPr>
          <w:color w:val="000000"/>
          <w:sz w:val="26"/>
          <w:szCs w:val="26"/>
        </w:rPr>
        <w:t>5</w:t>
      </w:r>
      <w:r w:rsidR="00A1242F" w:rsidRPr="00150E50">
        <w:rPr>
          <w:color w:val="000000"/>
          <w:sz w:val="26"/>
          <w:szCs w:val="26"/>
        </w:rPr>
        <w:t>.Шипилова Е.Ф. –</w:t>
      </w:r>
      <w:r w:rsidR="00A1242F" w:rsidRPr="00150E50">
        <w:rPr>
          <w:sz w:val="26"/>
          <w:szCs w:val="26"/>
        </w:rPr>
        <w:t xml:space="preserve"> член Совета директоров.</w:t>
      </w:r>
    </w:p>
    <w:p w:rsidR="00A1242F" w:rsidRPr="00150E50" w:rsidRDefault="001801E7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6</w:t>
      </w:r>
      <w:r w:rsidR="00A1242F" w:rsidRPr="00150E50">
        <w:rPr>
          <w:sz w:val="26"/>
          <w:szCs w:val="26"/>
        </w:rPr>
        <w:t>.Мирзаев М.Н.</w:t>
      </w:r>
      <w:r w:rsidR="00A1242F" w:rsidRPr="00150E50">
        <w:rPr>
          <w:color w:val="000000"/>
          <w:sz w:val="26"/>
          <w:szCs w:val="26"/>
        </w:rPr>
        <w:t xml:space="preserve"> –</w:t>
      </w:r>
      <w:r w:rsidR="00A1242F" w:rsidRPr="00150E50">
        <w:rPr>
          <w:sz w:val="26"/>
          <w:szCs w:val="26"/>
        </w:rPr>
        <w:t xml:space="preserve"> член Совета директоров.</w:t>
      </w:r>
    </w:p>
    <w:p w:rsidR="00A1242F" w:rsidRPr="00150E50" w:rsidRDefault="00A1242F" w:rsidP="00150E50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 xml:space="preserve"> </w:t>
      </w:r>
    </w:p>
    <w:p w:rsidR="00A1242F" w:rsidRPr="00150E50" w:rsidRDefault="00A1242F" w:rsidP="00150E50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>В соответствии с уставом АО «Завод им. Гаджиева» (далее именуемого Общество), кворум для проведения заседания составляет 5 членов Совета директоров.</w:t>
      </w:r>
    </w:p>
    <w:p w:rsidR="00A1242F" w:rsidRPr="00150E50" w:rsidRDefault="001801E7" w:rsidP="00150E50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>В заседании приняли участие 6</w:t>
      </w:r>
      <w:r w:rsidR="00A1242F" w:rsidRPr="00150E50">
        <w:rPr>
          <w:sz w:val="26"/>
          <w:szCs w:val="26"/>
        </w:rPr>
        <w:t xml:space="preserve"> членов Совета директоров Общества. Кворум для проведения заседания Совета директоров имеется.</w:t>
      </w:r>
    </w:p>
    <w:p w:rsidR="00A1242F" w:rsidRPr="00150E50" w:rsidRDefault="00A1242F" w:rsidP="00150E50">
      <w:pPr>
        <w:rPr>
          <w:sz w:val="26"/>
          <w:szCs w:val="26"/>
        </w:rPr>
      </w:pPr>
    </w:p>
    <w:p w:rsidR="00081074" w:rsidRDefault="00081074" w:rsidP="00150E50">
      <w:pPr>
        <w:jc w:val="center"/>
        <w:rPr>
          <w:b/>
          <w:sz w:val="26"/>
          <w:szCs w:val="26"/>
        </w:rPr>
      </w:pPr>
    </w:p>
    <w:p w:rsidR="00A1242F" w:rsidRPr="00150E50" w:rsidRDefault="00A1242F" w:rsidP="00150E50">
      <w:pPr>
        <w:jc w:val="center"/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>ПОВЕСТКА ДНЯ ЗАСЕДАНИЯ:</w:t>
      </w:r>
    </w:p>
    <w:p w:rsidR="001801E7" w:rsidRPr="00150E50" w:rsidRDefault="00126443" w:rsidP="00150E50">
      <w:pPr>
        <w:pStyle w:val="a5"/>
        <w:rPr>
          <w:sz w:val="26"/>
          <w:szCs w:val="26"/>
        </w:rPr>
      </w:pPr>
      <w:r w:rsidRPr="00150E50">
        <w:rPr>
          <w:sz w:val="26"/>
          <w:szCs w:val="26"/>
        </w:rPr>
        <w:t xml:space="preserve">1. </w:t>
      </w:r>
      <w:r w:rsidR="001801E7" w:rsidRPr="00150E50">
        <w:rPr>
          <w:sz w:val="26"/>
          <w:szCs w:val="26"/>
        </w:rPr>
        <w:t>Избрани</w:t>
      </w:r>
      <w:r w:rsidR="00037C16" w:rsidRPr="00150E50">
        <w:rPr>
          <w:sz w:val="26"/>
          <w:szCs w:val="26"/>
        </w:rPr>
        <w:t>е</w:t>
      </w:r>
      <w:r w:rsidR="001801E7" w:rsidRPr="00150E50">
        <w:rPr>
          <w:sz w:val="26"/>
          <w:szCs w:val="26"/>
        </w:rPr>
        <w:t xml:space="preserve"> генерального директора Общества.</w:t>
      </w:r>
    </w:p>
    <w:p w:rsidR="001801E7" w:rsidRPr="00150E50" w:rsidRDefault="00126443" w:rsidP="00150E50">
      <w:pPr>
        <w:pStyle w:val="a5"/>
        <w:rPr>
          <w:sz w:val="26"/>
          <w:szCs w:val="26"/>
        </w:rPr>
      </w:pPr>
      <w:r w:rsidRPr="00150E50">
        <w:rPr>
          <w:sz w:val="26"/>
          <w:szCs w:val="26"/>
        </w:rPr>
        <w:t xml:space="preserve">2. </w:t>
      </w:r>
      <w:r w:rsidR="001801E7" w:rsidRPr="00150E50">
        <w:rPr>
          <w:sz w:val="26"/>
          <w:szCs w:val="26"/>
        </w:rPr>
        <w:t>Утверждение условий трудового договора с генеральным директором.</w:t>
      </w:r>
    </w:p>
    <w:p w:rsidR="00A1242F" w:rsidRPr="00150E50" w:rsidRDefault="00A1242F" w:rsidP="00150E50">
      <w:pPr>
        <w:rPr>
          <w:sz w:val="26"/>
          <w:szCs w:val="26"/>
        </w:rPr>
      </w:pPr>
    </w:p>
    <w:p w:rsidR="00081074" w:rsidRDefault="00081074" w:rsidP="00150E50">
      <w:pPr>
        <w:pStyle w:val="a5"/>
        <w:jc w:val="both"/>
        <w:rPr>
          <w:sz w:val="26"/>
          <w:szCs w:val="26"/>
        </w:rPr>
      </w:pPr>
    </w:p>
    <w:p w:rsidR="00A1242F" w:rsidRPr="00150E50" w:rsidRDefault="00A1242F" w:rsidP="00150E50">
      <w:pPr>
        <w:pStyle w:val="a5"/>
        <w:jc w:val="both"/>
        <w:rPr>
          <w:sz w:val="26"/>
          <w:szCs w:val="26"/>
        </w:rPr>
      </w:pPr>
      <w:r w:rsidRPr="00150E50">
        <w:rPr>
          <w:sz w:val="26"/>
          <w:szCs w:val="26"/>
        </w:rPr>
        <w:t>По первому</w:t>
      </w:r>
      <w:r w:rsidR="001801E7" w:rsidRPr="00150E50">
        <w:rPr>
          <w:sz w:val="26"/>
          <w:szCs w:val="26"/>
        </w:rPr>
        <w:t xml:space="preserve"> вопросу повестки дня выступил п</w:t>
      </w:r>
      <w:r w:rsidRPr="00150E50">
        <w:rPr>
          <w:sz w:val="26"/>
          <w:szCs w:val="26"/>
        </w:rPr>
        <w:t xml:space="preserve">редседатель Совета директоров </w:t>
      </w:r>
      <w:r w:rsidR="00F43FB9">
        <w:rPr>
          <w:sz w:val="26"/>
          <w:szCs w:val="26"/>
        </w:rPr>
        <w:t>Бабаев</w:t>
      </w:r>
      <w:r w:rsidR="001801E7" w:rsidRPr="00150E50">
        <w:rPr>
          <w:sz w:val="26"/>
          <w:szCs w:val="26"/>
        </w:rPr>
        <w:t xml:space="preserve"> Н.А. Он сообщи</w:t>
      </w:r>
      <w:r w:rsidRPr="00150E50">
        <w:rPr>
          <w:sz w:val="26"/>
          <w:szCs w:val="26"/>
        </w:rPr>
        <w:t>л</w:t>
      </w:r>
      <w:r w:rsidR="001801E7" w:rsidRPr="00150E50">
        <w:rPr>
          <w:sz w:val="26"/>
          <w:szCs w:val="26"/>
        </w:rPr>
        <w:t>, что</w:t>
      </w:r>
      <w:r w:rsidRPr="00150E50">
        <w:rPr>
          <w:sz w:val="26"/>
          <w:szCs w:val="26"/>
        </w:rPr>
        <w:t xml:space="preserve"> 24 мая 2025г. </w:t>
      </w:r>
      <w:r w:rsidR="001801E7" w:rsidRPr="00150E50">
        <w:rPr>
          <w:sz w:val="26"/>
          <w:szCs w:val="26"/>
        </w:rPr>
        <w:t xml:space="preserve"> истекают </w:t>
      </w:r>
      <w:r w:rsidRPr="00150E50">
        <w:rPr>
          <w:sz w:val="26"/>
          <w:szCs w:val="26"/>
        </w:rPr>
        <w:t xml:space="preserve">полномочия генерального директора </w:t>
      </w:r>
      <w:proofErr w:type="spellStart"/>
      <w:r w:rsidRPr="00150E50">
        <w:rPr>
          <w:sz w:val="26"/>
          <w:szCs w:val="26"/>
        </w:rPr>
        <w:t>Папалашова</w:t>
      </w:r>
      <w:proofErr w:type="spell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Абдулвагаба</w:t>
      </w:r>
      <w:proofErr w:type="spell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Яхъяевича</w:t>
      </w:r>
      <w:proofErr w:type="spellEnd"/>
      <w:r w:rsidR="001801E7" w:rsidRPr="00150E50">
        <w:rPr>
          <w:sz w:val="26"/>
          <w:szCs w:val="26"/>
        </w:rPr>
        <w:t xml:space="preserve">. </w:t>
      </w:r>
      <w:r w:rsidR="009A1763" w:rsidRPr="00150E50">
        <w:rPr>
          <w:sz w:val="26"/>
          <w:szCs w:val="26"/>
        </w:rPr>
        <w:t>В с</w:t>
      </w:r>
      <w:r w:rsidR="00150E50">
        <w:rPr>
          <w:sz w:val="26"/>
          <w:szCs w:val="26"/>
        </w:rPr>
        <w:t>оответствии</w:t>
      </w:r>
      <w:r w:rsidR="009A1763" w:rsidRPr="00150E50">
        <w:rPr>
          <w:sz w:val="26"/>
          <w:szCs w:val="26"/>
        </w:rPr>
        <w:t xml:space="preserve"> с</w:t>
      </w:r>
      <w:r w:rsidR="001801E7" w:rsidRPr="00150E50">
        <w:rPr>
          <w:sz w:val="26"/>
          <w:szCs w:val="26"/>
        </w:rPr>
        <w:t xml:space="preserve"> ФЗ «Об акционерных обществах</w:t>
      </w:r>
      <w:proofErr w:type="gramStart"/>
      <w:r w:rsidR="001801E7" w:rsidRPr="00150E50">
        <w:rPr>
          <w:sz w:val="26"/>
          <w:szCs w:val="26"/>
        </w:rPr>
        <w:t xml:space="preserve">»,  </w:t>
      </w:r>
      <w:proofErr w:type="spellStart"/>
      <w:r w:rsidR="001801E7" w:rsidRPr="00150E50">
        <w:rPr>
          <w:sz w:val="26"/>
          <w:szCs w:val="26"/>
        </w:rPr>
        <w:t>п.п</w:t>
      </w:r>
      <w:proofErr w:type="spellEnd"/>
      <w:proofErr w:type="gramEnd"/>
      <w:r w:rsidR="001801E7" w:rsidRPr="00150E50">
        <w:rPr>
          <w:sz w:val="26"/>
          <w:szCs w:val="26"/>
        </w:rPr>
        <w:t xml:space="preserve"> 8 п.31.2 ст. 31 Устава АО «Завод им. Гаджиева»</w:t>
      </w:r>
      <w:r w:rsidR="009A1763" w:rsidRPr="00150E50">
        <w:rPr>
          <w:sz w:val="26"/>
          <w:szCs w:val="26"/>
        </w:rPr>
        <w:t xml:space="preserve"> </w:t>
      </w:r>
      <w:r w:rsidR="00043BCF">
        <w:rPr>
          <w:sz w:val="26"/>
          <w:szCs w:val="26"/>
        </w:rPr>
        <w:t xml:space="preserve">  Совету директоров необходимо</w:t>
      </w:r>
      <w:r w:rsidR="001801E7" w:rsidRPr="00150E50">
        <w:rPr>
          <w:sz w:val="26"/>
          <w:szCs w:val="26"/>
        </w:rPr>
        <w:t xml:space="preserve"> избрать генерального директора на срок 5 лет.</w:t>
      </w:r>
      <w:r w:rsidR="00D206F2" w:rsidRPr="00150E50">
        <w:rPr>
          <w:sz w:val="26"/>
          <w:szCs w:val="26"/>
        </w:rPr>
        <w:t xml:space="preserve"> </w:t>
      </w:r>
      <w:r w:rsidRPr="00150E50">
        <w:rPr>
          <w:sz w:val="26"/>
          <w:szCs w:val="26"/>
        </w:rPr>
        <w:t>Предсе</w:t>
      </w:r>
      <w:r w:rsidR="00F43FB9">
        <w:rPr>
          <w:sz w:val="26"/>
          <w:szCs w:val="26"/>
        </w:rPr>
        <w:t>датель Совета директоров Бабаев</w:t>
      </w:r>
      <w:r w:rsidRPr="00150E50">
        <w:rPr>
          <w:sz w:val="26"/>
          <w:szCs w:val="26"/>
        </w:rPr>
        <w:t xml:space="preserve"> Н.А. предложил</w:t>
      </w:r>
      <w:r w:rsidR="00D206F2" w:rsidRPr="00150E50">
        <w:rPr>
          <w:sz w:val="26"/>
          <w:szCs w:val="26"/>
        </w:rPr>
        <w:t xml:space="preserve"> и</w:t>
      </w:r>
      <w:r w:rsidRPr="00150E50">
        <w:rPr>
          <w:sz w:val="26"/>
          <w:szCs w:val="26"/>
        </w:rPr>
        <w:t xml:space="preserve">збрать генеральным директором </w:t>
      </w:r>
      <w:r w:rsidR="00037C16" w:rsidRPr="00150E50">
        <w:rPr>
          <w:sz w:val="26"/>
          <w:szCs w:val="26"/>
        </w:rPr>
        <w:t xml:space="preserve">АО «Завод им. </w:t>
      </w:r>
      <w:proofErr w:type="gramStart"/>
      <w:r w:rsidR="00037C16" w:rsidRPr="00150E50">
        <w:rPr>
          <w:sz w:val="26"/>
          <w:szCs w:val="26"/>
        </w:rPr>
        <w:t xml:space="preserve">Гаджиева» </w:t>
      </w:r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Папалашова</w:t>
      </w:r>
      <w:proofErr w:type="spellEnd"/>
      <w:proofErr w:type="gram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Абдулвагаба</w:t>
      </w:r>
      <w:proofErr w:type="spell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Яхъяевича</w:t>
      </w:r>
      <w:proofErr w:type="spellEnd"/>
      <w:r w:rsidRPr="00150E50">
        <w:rPr>
          <w:sz w:val="26"/>
          <w:szCs w:val="26"/>
        </w:rPr>
        <w:t xml:space="preserve"> на срок с 25 мая 2026 по 2</w:t>
      </w:r>
      <w:r w:rsidR="00D206F2" w:rsidRPr="00150E50">
        <w:rPr>
          <w:sz w:val="26"/>
          <w:szCs w:val="26"/>
        </w:rPr>
        <w:t>4</w:t>
      </w:r>
      <w:r w:rsidRPr="00150E50">
        <w:rPr>
          <w:sz w:val="26"/>
          <w:szCs w:val="26"/>
        </w:rPr>
        <w:t xml:space="preserve"> мая 2031г. и заключить с ним трудовой договор на срок избрания.</w:t>
      </w:r>
    </w:p>
    <w:p w:rsidR="00D206F2" w:rsidRPr="00150E50" w:rsidRDefault="00D206F2" w:rsidP="00150E50">
      <w:pPr>
        <w:rPr>
          <w:sz w:val="26"/>
          <w:szCs w:val="26"/>
        </w:rPr>
      </w:pPr>
    </w:p>
    <w:p w:rsidR="00037C16" w:rsidRPr="00150E50" w:rsidRDefault="00A1242F" w:rsidP="00150E50">
      <w:pPr>
        <w:rPr>
          <w:sz w:val="26"/>
          <w:szCs w:val="26"/>
        </w:rPr>
      </w:pPr>
      <w:r w:rsidRPr="00150E50">
        <w:rPr>
          <w:b/>
          <w:sz w:val="26"/>
          <w:szCs w:val="26"/>
        </w:rPr>
        <w:t>ГОЛОСОВАЛИ:</w:t>
      </w:r>
      <w:r w:rsidRPr="00150E50">
        <w:rPr>
          <w:sz w:val="26"/>
          <w:szCs w:val="26"/>
        </w:rPr>
        <w:br/>
        <w:t>«ЗА»-</w:t>
      </w:r>
      <w:r w:rsidR="00D206F2" w:rsidRPr="00150E50">
        <w:rPr>
          <w:sz w:val="26"/>
          <w:szCs w:val="26"/>
        </w:rPr>
        <w:t>6</w:t>
      </w:r>
      <w:r w:rsidR="007A72BE">
        <w:rPr>
          <w:sz w:val="26"/>
          <w:szCs w:val="26"/>
        </w:rPr>
        <w:t xml:space="preserve"> </w:t>
      </w:r>
      <w:r w:rsidRPr="00150E50">
        <w:rPr>
          <w:sz w:val="26"/>
          <w:szCs w:val="26"/>
        </w:rPr>
        <w:t>голосов;</w:t>
      </w:r>
      <w:r w:rsidRPr="00150E50">
        <w:rPr>
          <w:sz w:val="26"/>
          <w:szCs w:val="26"/>
        </w:rPr>
        <w:br/>
        <w:t>«ПРОТИВ»-</w:t>
      </w:r>
      <w:r w:rsidR="00037C16" w:rsidRPr="00150E50">
        <w:rPr>
          <w:sz w:val="26"/>
          <w:szCs w:val="26"/>
        </w:rPr>
        <w:t xml:space="preserve">нет голосов;  </w:t>
      </w:r>
    </w:p>
    <w:p w:rsidR="00081074" w:rsidRDefault="00037C16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 xml:space="preserve">«ВОЗДЕРЖАЛСЯ»- </w:t>
      </w:r>
      <w:r w:rsidR="00A1242F" w:rsidRPr="00150E50">
        <w:rPr>
          <w:sz w:val="26"/>
          <w:szCs w:val="26"/>
        </w:rPr>
        <w:t>нет голосов.</w:t>
      </w:r>
      <w:r w:rsidR="00A1242F" w:rsidRPr="00150E50">
        <w:rPr>
          <w:sz w:val="26"/>
          <w:szCs w:val="26"/>
        </w:rPr>
        <w:br/>
        <w:t xml:space="preserve"> </w:t>
      </w:r>
    </w:p>
    <w:p w:rsidR="00081074" w:rsidRDefault="00081074" w:rsidP="00150E50">
      <w:pPr>
        <w:rPr>
          <w:sz w:val="26"/>
          <w:szCs w:val="26"/>
        </w:rPr>
      </w:pPr>
    </w:p>
    <w:p w:rsidR="00081074" w:rsidRDefault="00081074" w:rsidP="00150E50">
      <w:pPr>
        <w:rPr>
          <w:sz w:val="26"/>
          <w:szCs w:val="26"/>
        </w:rPr>
      </w:pP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b/>
          <w:sz w:val="26"/>
          <w:szCs w:val="26"/>
        </w:rPr>
        <w:t>РЕШИЛИ:</w:t>
      </w:r>
      <w:r w:rsidRPr="00150E50">
        <w:rPr>
          <w:sz w:val="26"/>
          <w:szCs w:val="26"/>
        </w:rPr>
        <w:t xml:space="preserve"> </w:t>
      </w:r>
    </w:p>
    <w:p w:rsidR="00A1242F" w:rsidRPr="00150E50" w:rsidRDefault="00A1242F" w:rsidP="00150E50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 xml:space="preserve">Избрать генеральным директором Общества </w:t>
      </w:r>
      <w:proofErr w:type="spellStart"/>
      <w:r w:rsidRPr="00150E50">
        <w:rPr>
          <w:sz w:val="26"/>
          <w:szCs w:val="26"/>
        </w:rPr>
        <w:t>Папалашова</w:t>
      </w:r>
      <w:proofErr w:type="spell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Абдулвагаба</w:t>
      </w:r>
      <w:proofErr w:type="spellEnd"/>
      <w:r w:rsidRPr="00150E50">
        <w:rPr>
          <w:sz w:val="26"/>
          <w:szCs w:val="26"/>
        </w:rPr>
        <w:t xml:space="preserve"> </w:t>
      </w:r>
      <w:proofErr w:type="spellStart"/>
      <w:r w:rsidRPr="00150E50">
        <w:rPr>
          <w:sz w:val="26"/>
          <w:szCs w:val="26"/>
        </w:rPr>
        <w:t>Яхъяевича</w:t>
      </w:r>
      <w:proofErr w:type="spellEnd"/>
      <w:r w:rsidRPr="00150E50">
        <w:rPr>
          <w:sz w:val="26"/>
          <w:szCs w:val="26"/>
        </w:rPr>
        <w:t xml:space="preserve"> срок</w:t>
      </w:r>
      <w:r w:rsidR="00D206F2" w:rsidRPr="00150E50">
        <w:rPr>
          <w:sz w:val="26"/>
          <w:szCs w:val="26"/>
        </w:rPr>
        <w:t>ом на 5 лет,</w:t>
      </w:r>
      <w:r w:rsidRPr="00150E50">
        <w:rPr>
          <w:sz w:val="26"/>
          <w:szCs w:val="26"/>
        </w:rPr>
        <w:t xml:space="preserve"> с 25 мая 2026 по 2</w:t>
      </w:r>
      <w:r w:rsidR="00D206F2" w:rsidRPr="00150E50">
        <w:rPr>
          <w:sz w:val="26"/>
          <w:szCs w:val="26"/>
        </w:rPr>
        <w:t>4</w:t>
      </w:r>
      <w:r w:rsidRPr="00150E50">
        <w:rPr>
          <w:sz w:val="26"/>
          <w:szCs w:val="26"/>
        </w:rPr>
        <w:t xml:space="preserve"> мая 2031г. и заключить с ним трудовой договор на срок избрания.</w:t>
      </w:r>
    </w:p>
    <w:p w:rsidR="00A1242F" w:rsidRPr="00150E50" w:rsidRDefault="00A1242F" w:rsidP="00150E50">
      <w:pPr>
        <w:jc w:val="both"/>
        <w:rPr>
          <w:sz w:val="26"/>
          <w:szCs w:val="26"/>
        </w:rPr>
      </w:pPr>
    </w:p>
    <w:p w:rsidR="00D206F2" w:rsidRPr="00150E50" w:rsidRDefault="00D206F2" w:rsidP="00150E50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>По второму вопросу повестки дня выступил предсе</w:t>
      </w:r>
      <w:r w:rsidR="00F43FB9">
        <w:rPr>
          <w:sz w:val="26"/>
          <w:szCs w:val="26"/>
        </w:rPr>
        <w:t>датель Совета директоров Бабаев</w:t>
      </w:r>
      <w:r w:rsidRPr="00150E50">
        <w:rPr>
          <w:sz w:val="26"/>
          <w:szCs w:val="26"/>
        </w:rPr>
        <w:t xml:space="preserve"> Н.А. и предложил утвердить условия трудового до</w:t>
      </w:r>
      <w:r w:rsidR="00037C16" w:rsidRPr="00150E50">
        <w:rPr>
          <w:sz w:val="26"/>
          <w:szCs w:val="26"/>
        </w:rPr>
        <w:t>говора с генеральным директором и</w:t>
      </w:r>
      <w:r w:rsidRPr="00150E50">
        <w:rPr>
          <w:sz w:val="26"/>
          <w:szCs w:val="26"/>
        </w:rPr>
        <w:t xml:space="preserve"> поручить ему подписать трудовой договор с генеральным директором от имени АО «Завод им. Гаджиева».</w:t>
      </w:r>
    </w:p>
    <w:p w:rsidR="00037C16" w:rsidRPr="00150E50" w:rsidRDefault="00037C16" w:rsidP="00150E50">
      <w:pPr>
        <w:rPr>
          <w:sz w:val="26"/>
          <w:szCs w:val="26"/>
        </w:rPr>
      </w:pPr>
    </w:p>
    <w:p w:rsidR="00126443" w:rsidRPr="00150E50" w:rsidRDefault="00126443" w:rsidP="00150E50">
      <w:pPr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>ГОЛОСОВАЛИ:</w:t>
      </w:r>
    </w:p>
    <w:p w:rsidR="00126443" w:rsidRPr="00150E50" w:rsidRDefault="00126443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«ЗА»-6 голосов;</w:t>
      </w:r>
    </w:p>
    <w:p w:rsidR="00126443" w:rsidRPr="00150E50" w:rsidRDefault="00126443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«ПРОТИВ»- нет голосов;</w:t>
      </w:r>
    </w:p>
    <w:p w:rsidR="00126443" w:rsidRPr="00150E50" w:rsidRDefault="00126443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«ВОЗДЕРЖАЛСЯ»- нет голосов.</w:t>
      </w:r>
    </w:p>
    <w:p w:rsidR="00150E50" w:rsidRDefault="00150E50" w:rsidP="00150E50">
      <w:pPr>
        <w:rPr>
          <w:sz w:val="26"/>
          <w:szCs w:val="26"/>
        </w:rPr>
      </w:pPr>
    </w:p>
    <w:p w:rsidR="00D206F2" w:rsidRPr="00150E50" w:rsidRDefault="00126443" w:rsidP="00150E50">
      <w:pPr>
        <w:rPr>
          <w:b/>
          <w:sz w:val="26"/>
          <w:szCs w:val="26"/>
        </w:rPr>
      </w:pPr>
      <w:r w:rsidRPr="00150E50">
        <w:rPr>
          <w:sz w:val="26"/>
          <w:szCs w:val="26"/>
        </w:rPr>
        <w:t xml:space="preserve"> </w:t>
      </w:r>
      <w:r w:rsidRPr="00150E50">
        <w:rPr>
          <w:b/>
          <w:sz w:val="26"/>
          <w:szCs w:val="26"/>
        </w:rPr>
        <w:t>РЕШИЛИ:</w:t>
      </w:r>
    </w:p>
    <w:p w:rsidR="00126443" w:rsidRPr="00150E50" w:rsidRDefault="00126443" w:rsidP="007A72BE">
      <w:pPr>
        <w:jc w:val="both"/>
        <w:rPr>
          <w:sz w:val="26"/>
          <w:szCs w:val="26"/>
        </w:rPr>
      </w:pPr>
      <w:r w:rsidRPr="00150E50">
        <w:rPr>
          <w:sz w:val="26"/>
          <w:szCs w:val="26"/>
        </w:rPr>
        <w:t xml:space="preserve">Утвердить условия трудового договора с генеральным директором. </w:t>
      </w:r>
      <w:r w:rsidR="007A72BE">
        <w:rPr>
          <w:sz w:val="26"/>
          <w:szCs w:val="26"/>
        </w:rPr>
        <w:t>П</w:t>
      </w:r>
      <w:r w:rsidRPr="00150E50">
        <w:rPr>
          <w:sz w:val="26"/>
          <w:szCs w:val="26"/>
        </w:rPr>
        <w:t>оручить председателю Совета директоров Бабаеву Н.А.  подписать трудовой договор с генеральным директором от имени АО «Завод им. Гаджиева».</w:t>
      </w:r>
    </w:p>
    <w:p w:rsidR="00D206F2" w:rsidRPr="00150E50" w:rsidRDefault="00D206F2" w:rsidP="00150E50">
      <w:pPr>
        <w:rPr>
          <w:sz w:val="26"/>
          <w:szCs w:val="26"/>
        </w:rPr>
      </w:pPr>
    </w:p>
    <w:p w:rsidR="00D206F2" w:rsidRPr="00150E50" w:rsidRDefault="00D206F2" w:rsidP="00150E50">
      <w:pPr>
        <w:rPr>
          <w:sz w:val="26"/>
          <w:szCs w:val="26"/>
        </w:rPr>
      </w:pPr>
    </w:p>
    <w:p w:rsidR="00A1242F" w:rsidRPr="00150E50" w:rsidRDefault="00A1242F" w:rsidP="00150E50">
      <w:pPr>
        <w:rPr>
          <w:b/>
          <w:sz w:val="26"/>
          <w:szCs w:val="26"/>
        </w:rPr>
      </w:pPr>
      <w:r w:rsidRPr="00150E50">
        <w:rPr>
          <w:b/>
          <w:sz w:val="26"/>
          <w:szCs w:val="26"/>
        </w:rPr>
        <w:t xml:space="preserve">Председатель Совета директоров                                                 Н.А. Бабаев                      </w:t>
      </w:r>
    </w:p>
    <w:p w:rsidR="00A1242F" w:rsidRPr="00150E50" w:rsidRDefault="00A1242F" w:rsidP="00150E50">
      <w:pPr>
        <w:rPr>
          <w:b/>
          <w:sz w:val="26"/>
          <w:szCs w:val="26"/>
        </w:rPr>
      </w:pP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b/>
          <w:sz w:val="26"/>
          <w:szCs w:val="26"/>
        </w:rPr>
        <w:t xml:space="preserve">Секретарь                                                                                Н.М. </w:t>
      </w:r>
      <w:proofErr w:type="spellStart"/>
      <w:r w:rsidRPr="00150E50">
        <w:rPr>
          <w:b/>
          <w:sz w:val="26"/>
          <w:szCs w:val="26"/>
        </w:rPr>
        <w:t>Баштакаева</w:t>
      </w:r>
      <w:proofErr w:type="spellEnd"/>
      <w:r w:rsidRPr="00150E50">
        <w:rPr>
          <w:b/>
          <w:sz w:val="26"/>
          <w:szCs w:val="26"/>
        </w:rPr>
        <w:t xml:space="preserve">     </w:t>
      </w:r>
      <w:r w:rsidRPr="00150E50">
        <w:rPr>
          <w:sz w:val="26"/>
          <w:szCs w:val="26"/>
        </w:rPr>
        <w:t xml:space="preserve">                             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 xml:space="preserve">                                                                    </w:t>
      </w:r>
    </w:p>
    <w:p w:rsidR="00A1242F" w:rsidRPr="00150E50" w:rsidRDefault="00A1242F" w:rsidP="00150E50">
      <w:pPr>
        <w:rPr>
          <w:sz w:val="26"/>
          <w:szCs w:val="26"/>
        </w:rPr>
      </w:pPr>
      <w:r w:rsidRPr="00150E50">
        <w:rPr>
          <w:sz w:val="26"/>
          <w:szCs w:val="26"/>
        </w:rPr>
        <w:t>Дата составления протокола 2</w:t>
      </w:r>
      <w:r w:rsidR="00126443" w:rsidRPr="00150E50">
        <w:rPr>
          <w:sz w:val="26"/>
          <w:szCs w:val="26"/>
        </w:rPr>
        <w:t>1</w:t>
      </w:r>
      <w:r w:rsidRPr="00150E50">
        <w:rPr>
          <w:sz w:val="26"/>
          <w:szCs w:val="26"/>
        </w:rPr>
        <w:t>.05.2026г.    </w:t>
      </w:r>
    </w:p>
    <w:sectPr w:rsidR="00A1242F" w:rsidRPr="0015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9B9"/>
    <w:multiLevelType w:val="hybridMultilevel"/>
    <w:tmpl w:val="812C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2F"/>
    <w:rsid w:val="00037C16"/>
    <w:rsid w:val="00043BCF"/>
    <w:rsid w:val="00081074"/>
    <w:rsid w:val="000F4EC9"/>
    <w:rsid w:val="00122F9E"/>
    <w:rsid w:val="00126443"/>
    <w:rsid w:val="00150E50"/>
    <w:rsid w:val="001801E7"/>
    <w:rsid w:val="0040700D"/>
    <w:rsid w:val="004F546F"/>
    <w:rsid w:val="0059233C"/>
    <w:rsid w:val="00712DC8"/>
    <w:rsid w:val="00765992"/>
    <w:rsid w:val="007A72BE"/>
    <w:rsid w:val="008611EF"/>
    <w:rsid w:val="009A1763"/>
    <w:rsid w:val="00A1242F"/>
    <w:rsid w:val="00D206F2"/>
    <w:rsid w:val="00DE1F53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5C0E"/>
  <w15:docId w15:val="{C991E5EF-6CFB-4255-8EFC-F415E60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50E50"/>
    <w:pPr>
      <w:spacing w:after="0" w:line="240" w:lineRule="auto"/>
      <w:ind w:left="709"/>
    </w:pPr>
    <w:rPr>
      <w:rFonts w:ascii="Times New Roman" w:eastAsia="Calibri" w:hAnsi="Times New Roman" w:cs="Times New Roman"/>
      <w:shd w:val="clear" w:color="auto" w:fill="FAFAF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7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76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way</cp:lastModifiedBy>
  <cp:revision>15</cp:revision>
  <cp:lastPrinted>2026-05-21T08:14:00Z</cp:lastPrinted>
  <dcterms:created xsi:type="dcterms:W3CDTF">2026-05-20T13:11:00Z</dcterms:created>
  <dcterms:modified xsi:type="dcterms:W3CDTF">2026-05-22T05:17:00Z</dcterms:modified>
</cp:coreProperties>
</file>